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C8" w:rsidRPr="002745C8" w:rsidRDefault="002745C8" w:rsidP="002745C8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2745C8">
        <w:rPr>
          <w:rFonts w:asciiTheme="minorEastAsia" w:hAnsiTheme="minorEastAsia" w:hint="eastAsia"/>
          <w:b/>
          <w:sz w:val="28"/>
          <w:szCs w:val="28"/>
        </w:rPr>
        <w:t>附：目前暂定的推荐申报出版机构名单（63家）</w:t>
      </w:r>
      <w:bookmarkEnd w:id="0"/>
    </w:p>
    <w:p w:rsidR="002745C8" w:rsidRPr="00E3546A" w:rsidRDefault="002745C8" w:rsidP="002745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3546A">
        <w:rPr>
          <w:rFonts w:asciiTheme="minorEastAsia" w:hAnsiTheme="minorEastAsia" w:hint="eastAsia"/>
          <w:sz w:val="28"/>
          <w:szCs w:val="28"/>
        </w:rP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解放军出版社、军事科学出版社、文物出版社、故宫出版社、上海世纪出版集团、上海人民出版社、上海三联书店、上海古籍出版社、上海远东出版社、上海社会科学院出版社、天津古籍出版社、天津人民出版社、山东人民出版社、湖北人民出版社、广东人民出版社、四川人民出版社、陕西人民出版社</w:t>
      </w:r>
    </w:p>
    <w:p w:rsidR="006E747A" w:rsidRDefault="002745C8" w:rsidP="002745C8">
      <w:pPr>
        <w:ind w:firstLineChars="200" w:firstLine="560"/>
      </w:pPr>
      <w:r w:rsidRPr="00E3546A">
        <w:rPr>
          <w:rFonts w:asciiTheme="minorEastAsia" w:hAnsiTheme="minorEastAsia" w:hint="eastAsia"/>
          <w:sz w:val="28"/>
          <w:szCs w:val="28"/>
        </w:rPr>
        <w:t>北京大学出版社、中国人民大学出版社、北京师范大学出版社、清华大学出版社、外语教学与研究出版社、中国政法大学出版社、国</w:t>
      </w:r>
      <w:proofErr w:type="gramStart"/>
      <w:r w:rsidRPr="00E3546A">
        <w:rPr>
          <w:rFonts w:asciiTheme="minorEastAsia" w:hAnsiTheme="minorEastAsia" w:hint="eastAsia"/>
          <w:sz w:val="28"/>
          <w:szCs w:val="28"/>
        </w:rPr>
        <w:t>防大学</w:t>
      </w:r>
      <w:proofErr w:type="gramEnd"/>
      <w:r w:rsidRPr="00E3546A">
        <w:rPr>
          <w:rFonts w:asciiTheme="minorEastAsia" w:hAnsiTheme="minorEastAsia" w:hint="eastAsia"/>
          <w:sz w:val="28"/>
          <w:szCs w:val="28"/>
        </w:rPr>
        <w:t>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</w:t>
      </w:r>
    </w:p>
    <w:sectPr w:rsidR="006E7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62" w:rsidRDefault="00AB1562" w:rsidP="002745C8">
      <w:r>
        <w:separator/>
      </w:r>
    </w:p>
  </w:endnote>
  <w:endnote w:type="continuationSeparator" w:id="0">
    <w:p w:rsidR="00AB1562" w:rsidRDefault="00AB1562" w:rsidP="0027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62" w:rsidRDefault="00AB1562" w:rsidP="002745C8">
      <w:r>
        <w:separator/>
      </w:r>
    </w:p>
  </w:footnote>
  <w:footnote w:type="continuationSeparator" w:id="0">
    <w:p w:rsidR="00AB1562" w:rsidRDefault="00AB1562" w:rsidP="00274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23"/>
    <w:rsid w:val="002745C8"/>
    <w:rsid w:val="006E747A"/>
    <w:rsid w:val="00AB1562"/>
    <w:rsid w:val="00BB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5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2022-04-27T01:02:00Z</dcterms:created>
  <dcterms:modified xsi:type="dcterms:W3CDTF">2022-04-27T01:02:00Z</dcterms:modified>
</cp:coreProperties>
</file>