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75" w:rsidRDefault="00C96E75" w:rsidP="007E1E56">
      <w:pPr>
        <w:pStyle w:val="a5"/>
        <w:spacing w:beforeAutospacing="0" w:afterLines="50" w:after="156" w:afterAutospacing="0" w:line="440" w:lineRule="exact"/>
        <w:ind w:firstLineChars="200" w:firstLine="562"/>
        <w:rPr>
          <w:rFonts w:asciiTheme="minorEastAsia" w:hAnsiTheme="minorEastAsia"/>
          <w:b/>
          <w:bCs/>
          <w:kern w:val="2"/>
          <w:sz w:val="28"/>
          <w:szCs w:val="28"/>
        </w:rPr>
      </w:pPr>
      <w:r>
        <w:rPr>
          <w:rFonts w:asciiTheme="minorEastAsia" w:hAnsiTheme="minorEastAsia" w:hint="eastAsia"/>
          <w:b/>
          <w:bCs/>
          <w:kern w:val="2"/>
          <w:sz w:val="28"/>
          <w:szCs w:val="28"/>
        </w:rPr>
        <w:t>附件：</w:t>
      </w:r>
    </w:p>
    <w:p w:rsidR="00A4050B" w:rsidRDefault="00475783" w:rsidP="007E1E56">
      <w:pPr>
        <w:pStyle w:val="a5"/>
        <w:spacing w:beforeAutospacing="0" w:afterLines="50" w:after="156" w:afterAutospacing="0" w:line="440" w:lineRule="exact"/>
        <w:ind w:firstLineChars="200" w:firstLine="562"/>
        <w:rPr>
          <w:rFonts w:asciiTheme="minorEastAsia" w:hAnsiTheme="minorEastAsia"/>
          <w:bCs/>
          <w:kern w:val="2"/>
          <w:sz w:val="28"/>
          <w:szCs w:val="28"/>
        </w:rPr>
      </w:pPr>
      <w:r>
        <w:rPr>
          <w:rFonts w:asciiTheme="minorEastAsia" w:hAnsiTheme="minorEastAsia" w:hint="eastAsia"/>
          <w:b/>
          <w:bCs/>
          <w:kern w:val="2"/>
          <w:sz w:val="28"/>
          <w:szCs w:val="28"/>
        </w:rPr>
        <w:t>一、</w:t>
      </w:r>
      <w:r>
        <w:rPr>
          <w:rFonts w:asciiTheme="minorEastAsia" w:hAnsiTheme="minorEastAsia"/>
          <w:b/>
          <w:bCs/>
          <w:kern w:val="2"/>
          <w:sz w:val="28"/>
          <w:szCs w:val="28"/>
        </w:rPr>
        <w:t>项目名称：</w:t>
      </w:r>
      <w:r>
        <w:rPr>
          <w:rFonts w:asciiTheme="minorEastAsia" w:hAnsiTheme="minorEastAsia" w:cs="方正仿宋_GBK" w:hint="eastAsia"/>
          <w:bCs/>
          <w:color w:val="000000"/>
          <w:sz w:val="28"/>
          <w:szCs w:val="28"/>
        </w:rPr>
        <w:t>云南高原特色现代农业全产业链数字化关键技术研发及应用</w:t>
      </w:r>
    </w:p>
    <w:p w:rsidR="00A4050B" w:rsidRDefault="00475783" w:rsidP="007E1E56">
      <w:pPr>
        <w:pStyle w:val="a5"/>
        <w:spacing w:beforeAutospacing="0" w:afterLines="50" w:after="156" w:afterAutospacing="0" w:line="440" w:lineRule="exact"/>
        <w:ind w:firstLineChars="200" w:firstLine="562"/>
        <w:rPr>
          <w:rFonts w:asciiTheme="minorEastAsia" w:hAnsiTheme="minorEastAsia" w:cs="方正仿宋_GBK"/>
          <w:bCs/>
          <w:kern w:val="2"/>
          <w:sz w:val="28"/>
          <w:szCs w:val="28"/>
        </w:rPr>
      </w:pPr>
      <w:r>
        <w:rPr>
          <w:rFonts w:asciiTheme="minorEastAsia" w:hAnsiTheme="minorEastAsia" w:hint="eastAsia"/>
          <w:b/>
          <w:bCs/>
          <w:kern w:val="2"/>
          <w:sz w:val="28"/>
          <w:szCs w:val="28"/>
        </w:rPr>
        <w:t>二、</w:t>
      </w:r>
      <w:r w:rsidR="0012076D" w:rsidRPr="0012076D">
        <w:rPr>
          <w:rFonts w:asciiTheme="minorEastAsia" w:hAnsiTheme="minorEastAsia" w:hint="eastAsia"/>
          <w:b/>
          <w:bCs/>
          <w:kern w:val="2"/>
          <w:sz w:val="28"/>
          <w:szCs w:val="28"/>
        </w:rPr>
        <w:t>提名者及提名等级</w:t>
      </w:r>
      <w:r>
        <w:rPr>
          <w:rFonts w:asciiTheme="minorEastAsia" w:hAnsiTheme="minorEastAsia"/>
          <w:b/>
          <w:bCs/>
          <w:kern w:val="2"/>
          <w:sz w:val="28"/>
          <w:szCs w:val="28"/>
        </w:rPr>
        <w:t>：</w:t>
      </w:r>
      <w:r>
        <w:rPr>
          <w:rFonts w:asciiTheme="minorEastAsia" w:hAnsiTheme="minorEastAsia" w:cs="方正仿宋_GBK" w:hint="eastAsia"/>
          <w:bCs/>
          <w:kern w:val="2"/>
          <w:sz w:val="28"/>
          <w:szCs w:val="28"/>
        </w:rPr>
        <w:t>玉溪市科学技术局</w:t>
      </w:r>
      <w:r w:rsidR="0012076D">
        <w:rPr>
          <w:rFonts w:asciiTheme="minorEastAsia" w:hAnsiTheme="minorEastAsia" w:cs="方正仿宋_GBK" w:hint="eastAsia"/>
          <w:bCs/>
          <w:kern w:val="2"/>
          <w:sz w:val="28"/>
          <w:szCs w:val="28"/>
        </w:rPr>
        <w:t xml:space="preserve">  </w:t>
      </w:r>
      <w:r w:rsidR="007E1E56" w:rsidRPr="007E1E56">
        <w:rPr>
          <w:rFonts w:asciiTheme="minorEastAsia" w:hAnsiTheme="minorEastAsia" w:cs="方正仿宋_GBK" w:hint="eastAsia"/>
          <w:bCs/>
          <w:kern w:val="2"/>
          <w:sz w:val="28"/>
          <w:szCs w:val="28"/>
        </w:rPr>
        <w:t>云南省科学技术进步奖</w:t>
      </w:r>
      <w:r w:rsidR="007E1E56">
        <w:rPr>
          <w:rFonts w:asciiTheme="minorEastAsia" w:hAnsiTheme="minorEastAsia" w:cs="方正仿宋_GBK" w:hint="eastAsia"/>
          <w:bCs/>
          <w:kern w:val="2"/>
          <w:sz w:val="28"/>
          <w:szCs w:val="28"/>
        </w:rPr>
        <w:t>（</w:t>
      </w:r>
      <w:r w:rsidR="007E1E56" w:rsidRPr="007E1E56">
        <w:rPr>
          <w:rFonts w:asciiTheme="minorEastAsia" w:hAnsiTheme="minorEastAsia" w:cs="方正仿宋_GBK" w:hint="eastAsia"/>
          <w:bCs/>
          <w:kern w:val="2"/>
          <w:sz w:val="28"/>
          <w:szCs w:val="28"/>
        </w:rPr>
        <w:t>应用技术项目类</w:t>
      </w:r>
      <w:r w:rsidR="007E1E56">
        <w:rPr>
          <w:rFonts w:asciiTheme="minorEastAsia" w:hAnsiTheme="minorEastAsia" w:cs="方正仿宋_GBK" w:hint="eastAsia"/>
          <w:bCs/>
          <w:kern w:val="2"/>
          <w:sz w:val="28"/>
          <w:szCs w:val="28"/>
        </w:rPr>
        <w:t>）</w:t>
      </w:r>
      <w:r w:rsidR="0012076D">
        <w:rPr>
          <w:rFonts w:asciiTheme="minorEastAsia" w:hAnsiTheme="minorEastAsia" w:cs="方正仿宋_GBK"/>
          <w:bCs/>
          <w:kern w:val="2"/>
          <w:sz w:val="28"/>
          <w:szCs w:val="28"/>
        </w:rPr>
        <w:t>二等奖</w:t>
      </w:r>
    </w:p>
    <w:p w:rsidR="00A4050B" w:rsidRDefault="00475783" w:rsidP="007E1E56">
      <w:pPr>
        <w:pStyle w:val="a5"/>
        <w:spacing w:beforeAutospacing="0" w:afterLines="50" w:after="156" w:afterAutospacing="0" w:line="44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  <w:lang w:bidi="ar"/>
        </w:rPr>
      </w:pPr>
      <w:r>
        <w:rPr>
          <w:rFonts w:asciiTheme="minorEastAsia" w:hAnsiTheme="minorEastAsia" w:hint="eastAsia"/>
          <w:b/>
          <w:bCs/>
          <w:kern w:val="2"/>
          <w:sz w:val="28"/>
          <w:szCs w:val="28"/>
        </w:rPr>
        <w:t>三、</w:t>
      </w:r>
      <w:r>
        <w:rPr>
          <w:rFonts w:asciiTheme="minorEastAsia" w:hAnsiTheme="minorEastAsia"/>
          <w:b/>
          <w:bCs/>
          <w:sz w:val="28"/>
          <w:szCs w:val="28"/>
          <w:lang w:bidi="ar"/>
        </w:rPr>
        <w:t>主要知识产权目录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1171"/>
        <w:gridCol w:w="1974"/>
        <w:gridCol w:w="648"/>
        <w:gridCol w:w="1344"/>
        <w:gridCol w:w="1197"/>
        <w:gridCol w:w="1598"/>
        <w:gridCol w:w="3066"/>
        <w:gridCol w:w="1418"/>
        <w:gridCol w:w="890"/>
      </w:tblGrid>
      <w:tr w:rsidR="00A4050B" w:rsidTr="00224E6B">
        <w:trPr>
          <w:tblHeader/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知识产权（标准）类别</w:t>
            </w:r>
          </w:p>
        </w:tc>
        <w:tc>
          <w:tcPr>
            <w:tcW w:w="1974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知识产权（标准）具体名称</w:t>
            </w:r>
          </w:p>
        </w:tc>
        <w:tc>
          <w:tcPr>
            <w:tcW w:w="648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国家（地区）</w:t>
            </w:r>
          </w:p>
        </w:tc>
        <w:tc>
          <w:tcPr>
            <w:tcW w:w="1344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授权号（标准编号）</w:t>
            </w:r>
          </w:p>
        </w:tc>
        <w:tc>
          <w:tcPr>
            <w:tcW w:w="1197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授权（标准发布）日期</w:t>
            </w:r>
          </w:p>
        </w:tc>
        <w:tc>
          <w:tcPr>
            <w:tcW w:w="1598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证书编号（标准批准发布部门）</w:t>
            </w:r>
          </w:p>
        </w:tc>
        <w:tc>
          <w:tcPr>
            <w:tcW w:w="3066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权利人（标准起草单位）</w:t>
            </w:r>
          </w:p>
        </w:tc>
        <w:tc>
          <w:tcPr>
            <w:tcW w:w="1418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发明人（标准起草人）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发明专利（标准）有效状态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1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hint="eastAsia"/>
              </w:rPr>
              <w:t>鲜切花种植作业与销售管理移动数据分析系统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7826312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2021-07-27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2021SR1103686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玉溪市农业农村信息中心、云南花踪农业科技有限公司、云南通海锦海农业科技发展有限公司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赵艳丽、张子伟、陈宝红、刘天成、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2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hint="eastAsia"/>
              </w:rPr>
              <w:t>鲜切花种植作业指导与销售管理系统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7826324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2021-07-27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2021SR1103698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玉溪市农业农村信息中心、云南花踪农业科技有限公司、云南通海锦海农业科技发展有限公司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赵艳丽、王曦、吕丽、刘佼皎、董春富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3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hint="eastAsia"/>
              </w:rPr>
              <w:t>月季鲜切花分拣作业移动数据分析系统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7819140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2021-07-26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2021SR1096514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玉溪市农业农村信息中心、云南花踪农业科技有限公司、云南云秀花卉有限公司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赵艳丽、张子伟、张忠祥、罗帅、段金辉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4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hint="eastAsia"/>
              </w:rPr>
              <w:t>蝴蝶兰组织培养生产管理追溯管理平台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7851082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2021-07-30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2021SR1128456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</w:t>
            </w:r>
            <w:proofErr w:type="gramStart"/>
            <w:r>
              <w:rPr>
                <w:rFonts w:hint="eastAsia"/>
              </w:rPr>
              <w:t>绿聚隆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赵艳丽、张子伟、刘佼皎、吕丽、魏南斌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5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r>
              <w:rPr>
                <w:rFonts w:hint="eastAsia"/>
              </w:rPr>
              <w:t>蝴蝶兰培养室与</w:t>
            </w:r>
            <w:proofErr w:type="gramStart"/>
            <w:r>
              <w:rPr>
                <w:rFonts w:hint="eastAsia"/>
              </w:rPr>
              <w:t>接种室</w:t>
            </w:r>
            <w:proofErr w:type="gramEnd"/>
            <w:r>
              <w:rPr>
                <w:rFonts w:hint="eastAsia"/>
              </w:rPr>
              <w:t>生产作业移动</w:t>
            </w:r>
            <w:r>
              <w:rPr>
                <w:rFonts w:hint="eastAsia"/>
              </w:rPr>
              <w:lastRenderedPageBreak/>
              <w:t>管理系统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lastRenderedPageBreak/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7836132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2021-07-28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2021SR1113506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</w:t>
            </w:r>
            <w:proofErr w:type="gramStart"/>
            <w:r>
              <w:rPr>
                <w:rFonts w:hint="eastAsia"/>
              </w:rPr>
              <w:t>绿</w:t>
            </w:r>
            <w:r>
              <w:rPr>
                <w:rFonts w:hint="eastAsia"/>
              </w:rPr>
              <w:lastRenderedPageBreak/>
              <w:t>聚隆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lastRenderedPageBreak/>
              <w:t>赵艳丽、张忠祥、秦甜甜、</w:t>
            </w:r>
            <w:r>
              <w:rPr>
                <w:rFonts w:hint="eastAsia"/>
              </w:rPr>
              <w:lastRenderedPageBreak/>
              <w:t>李勇、魏南斌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lastRenderedPageBreak/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6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r>
              <w:rPr>
                <w:rFonts w:hint="eastAsia"/>
              </w:rPr>
              <w:t>蝴蝶兰</w:t>
            </w:r>
            <w:proofErr w:type="gramStart"/>
            <w:r>
              <w:rPr>
                <w:rFonts w:hint="eastAsia"/>
              </w:rPr>
              <w:t>瓶苗供应</w:t>
            </w:r>
            <w:proofErr w:type="gramEnd"/>
            <w:r>
              <w:rPr>
                <w:rFonts w:hint="eastAsia"/>
              </w:rPr>
              <w:t>链在线订单系统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7851065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2021-07-30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2021SR1128439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</w:t>
            </w:r>
            <w:proofErr w:type="gramStart"/>
            <w:r>
              <w:rPr>
                <w:rFonts w:hint="eastAsia"/>
              </w:rPr>
              <w:t>绿聚隆</w:t>
            </w:r>
            <w:proofErr w:type="gramEnd"/>
            <w:r>
              <w:rPr>
                <w:rFonts w:hint="eastAsia"/>
              </w:rPr>
              <w:t>生物科技有限公司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赵艳丽、张子伟、杨旭东、魏丽红、魏南斌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7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hint="eastAsia"/>
              </w:rPr>
              <w:t>蔬菜分检移动数据分析监测系统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7826313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2021-07-27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2021SR1103687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玉溪市农业农村信息中心、云南花踪农业科技有限公司、云南环泰进出口有限公司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赵艳丽、张子伟、王曦、魏丽红、孔祥萍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8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r>
              <w:rPr>
                <w:rFonts w:hint="eastAsia"/>
              </w:rPr>
              <w:t>蓝</w:t>
            </w:r>
            <w:proofErr w:type="gramStart"/>
            <w:r>
              <w:rPr>
                <w:rFonts w:hint="eastAsia"/>
              </w:rPr>
              <w:t>莓</w:t>
            </w:r>
            <w:proofErr w:type="gramEnd"/>
            <w:r>
              <w:rPr>
                <w:rFonts w:hint="eastAsia"/>
              </w:rPr>
              <w:t>露天</w:t>
            </w:r>
            <w:proofErr w:type="gramStart"/>
            <w:r>
              <w:rPr>
                <w:rFonts w:hint="eastAsia"/>
              </w:rPr>
              <w:t>米摘质量</w:t>
            </w:r>
            <w:proofErr w:type="gramEnd"/>
            <w:r>
              <w:rPr>
                <w:rFonts w:hint="eastAsia"/>
              </w:rPr>
              <w:t>追溯移动数据分析系统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9143704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2022-01-29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2022SR0189505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玉溪师范学院、玉溪市农业农村信息中心、云南花踪农业科技有限公司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赵艳丽、李涛、张子伟、卞云龙、安镇宙、于勇涛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9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r>
              <w:rPr>
                <w:rFonts w:hint="eastAsia"/>
              </w:rPr>
              <w:t>蓝</w:t>
            </w:r>
            <w:proofErr w:type="gramStart"/>
            <w:r>
              <w:rPr>
                <w:rFonts w:hint="eastAsia"/>
              </w:rPr>
              <w:t>莓</w:t>
            </w:r>
            <w:proofErr w:type="gramEnd"/>
            <w:r>
              <w:rPr>
                <w:rFonts w:hint="eastAsia"/>
              </w:rPr>
              <w:t>作业工人人脸识别与</w:t>
            </w:r>
            <w:r>
              <w:rPr>
                <w:rFonts w:hint="eastAsia"/>
              </w:rPr>
              <w:t>IC</w:t>
            </w:r>
            <w:r>
              <w:rPr>
                <w:rFonts w:hint="eastAsia"/>
              </w:rPr>
              <w:t>管理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卡通系统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9105063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2022-01-24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2022SR0150864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玉溪师范学院、玉溪市农业农村信息中心、云南花踪农业科技有限公司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赵艳丽、李涛、张子伟、卞云龙、安镇宙、于勇涛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  <w:tr w:rsidR="00A4050B" w:rsidTr="00224E6B">
        <w:trPr>
          <w:jc w:val="center"/>
        </w:trPr>
        <w:tc>
          <w:tcPr>
            <w:tcW w:w="427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10</w:t>
            </w:r>
          </w:p>
        </w:tc>
        <w:tc>
          <w:tcPr>
            <w:tcW w:w="1171" w:type="dxa"/>
            <w:vAlign w:val="center"/>
          </w:tcPr>
          <w:p w:rsidR="00A4050B" w:rsidRDefault="00475783">
            <w:pPr>
              <w:jc w:val="left"/>
              <w:rPr>
                <w:rFonts w:asciiTheme="minorEastAsia" w:hAnsiTheme="minorEastAsia" w:cs="Times New Roman"/>
                <w:bCs/>
                <w:szCs w:val="21"/>
                <w:lang w:bidi="ar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计算机软件著作权</w:t>
            </w:r>
          </w:p>
        </w:tc>
        <w:tc>
          <w:tcPr>
            <w:tcW w:w="1974" w:type="dxa"/>
            <w:vAlign w:val="center"/>
          </w:tcPr>
          <w:p w:rsidR="00A4050B" w:rsidRDefault="00475783">
            <w:r>
              <w:rPr>
                <w:rFonts w:hint="eastAsia"/>
              </w:rPr>
              <w:t>蓝</w:t>
            </w:r>
            <w:proofErr w:type="gramStart"/>
            <w:r>
              <w:rPr>
                <w:rFonts w:hint="eastAsia"/>
              </w:rPr>
              <w:t>莓</w:t>
            </w:r>
            <w:proofErr w:type="gramEnd"/>
            <w:r>
              <w:rPr>
                <w:rFonts w:hint="eastAsia"/>
              </w:rPr>
              <w:t>露天采摘移动作业生产系统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648" w:type="dxa"/>
            <w:vAlign w:val="center"/>
          </w:tcPr>
          <w:p w:rsidR="00A4050B" w:rsidRDefault="00475783"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中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国</w:t>
            </w:r>
          </w:p>
        </w:tc>
        <w:tc>
          <w:tcPr>
            <w:tcW w:w="1344" w:type="dxa"/>
            <w:vAlign w:val="center"/>
          </w:tcPr>
          <w:p w:rsidR="00A4050B" w:rsidRDefault="00475783">
            <w:proofErr w:type="gramStart"/>
            <w:r>
              <w:rPr>
                <w:rFonts w:hint="eastAsia"/>
              </w:rPr>
              <w:t>软著登字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9131723</w:t>
            </w:r>
          </w:p>
        </w:tc>
        <w:tc>
          <w:tcPr>
            <w:tcW w:w="1197" w:type="dxa"/>
            <w:vAlign w:val="center"/>
          </w:tcPr>
          <w:p w:rsidR="00A4050B" w:rsidRDefault="00475783">
            <w:r>
              <w:rPr>
                <w:rFonts w:hint="eastAsia"/>
              </w:rPr>
              <w:t>2022-01-27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2022SR0177524</w:t>
            </w:r>
          </w:p>
        </w:tc>
        <w:tc>
          <w:tcPr>
            <w:tcW w:w="3066" w:type="dxa"/>
            <w:vAlign w:val="center"/>
          </w:tcPr>
          <w:p w:rsidR="00A4050B" w:rsidRDefault="00475783">
            <w:r>
              <w:rPr>
                <w:rFonts w:hint="eastAsia"/>
              </w:rPr>
              <w:t>玉溪师范学院、玉溪市农业农村信息中心、云南花踪农业科技有限公司</w:t>
            </w:r>
          </w:p>
        </w:tc>
        <w:tc>
          <w:tcPr>
            <w:tcW w:w="1418" w:type="dxa"/>
            <w:vAlign w:val="center"/>
          </w:tcPr>
          <w:p w:rsidR="00A4050B" w:rsidRDefault="00475783">
            <w:r>
              <w:rPr>
                <w:rFonts w:hint="eastAsia"/>
              </w:rPr>
              <w:t>赵艳丽、李涛、张子伟、卞云龙、安镇宙、于勇涛</w:t>
            </w:r>
          </w:p>
        </w:tc>
        <w:tc>
          <w:tcPr>
            <w:tcW w:w="890" w:type="dxa"/>
            <w:vAlign w:val="center"/>
          </w:tcPr>
          <w:p w:rsidR="00A4050B" w:rsidRDefault="00475783">
            <w:pPr>
              <w:jc w:val="left"/>
            </w:pPr>
            <w:r>
              <w:rPr>
                <w:rFonts w:asciiTheme="minorEastAsia" w:hAnsiTheme="minorEastAsia" w:cs="Times New Roman" w:hint="eastAsia"/>
                <w:bCs/>
                <w:szCs w:val="21"/>
                <w:lang w:bidi="ar"/>
              </w:rPr>
              <w:t>有</w:t>
            </w:r>
            <w:r>
              <w:rPr>
                <w:rFonts w:asciiTheme="minorEastAsia" w:hAnsiTheme="minorEastAsia" w:cs="Times New Roman"/>
                <w:bCs/>
                <w:szCs w:val="21"/>
                <w:lang w:bidi="ar"/>
              </w:rPr>
              <w:t>效</w:t>
            </w:r>
          </w:p>
        </w:tc>
      </w:tr>
    </w:tbl>
    <w:p w:rsidR="00A4050B" w:rsidRPr="00052E30" w:rsidRDefault="00475783" w:rsidP="00052E30">
      <w:pPr>
        <w:widowControl/>
        <w:spacing w:line="100" w:lineRule="exact"/>
        <w:jc w:val="left"/>
        <w:rPr>
          <w:rFonts w:asciiTheme="minorEastAsia" w:hAnsiTheme="minorEastAsia" w:cs="Times New Roman"/>
          <w:b/>
          <w:bCs/>
          <w:sz w:val="10"/>
          <w:szCs w:val="10"/>
          <w:lang w:bidi="ar"/>
        </w:rPr>
      </w:pPr>
      <w:r>
        <w:rPr>
          <w:rFonts w:asciiTheme="minorEastAsia" w:hAnsiTheme="minorEastAsia" w:cs="Times New Roman"/>
          <w:b/>
          <w:bCs/>
          <w:sz w:val="28"/>
          <w:szCs w:val="28"/>
          <w:lang w:bidi="ar"/>
        </w:rPr>
        <w:br w:type="page"/>
      </w:r>
    </w:p>
    <w:p w:rsidR="00A4050B" w:rsidRDefault="00556A5F" w:rsidP="00304BC9">
      <w:pPr>
        <w:spacing w:beforeLines="50" w:before="156" w:afterLines="50" w:after="156"/>
        <w:rPr>
          <w:rFonts w:asciiTheme="minorEastAsia" w:hAnsiTheme="minorEastAsia" w:cs="Times New Roman"/>
          <w:b/>
          <w:bCs/>
          <w:sz w:val="28"/>
          <w:szCs w:val="28"/>
          <w:lang w:bidi="ar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bidi="ar"/>
        </w:rPr>
        <w:lastRenderedPageBreak/>
        <w:t>四</w:t>
      </w:r>
      <w:r w:rsidR="00475783">
        <w:rPr>
          <w:rFonts w:asciiTheme="minorEastAsia" w:hAnsiTheme="minorEastAsia" w:cs="Times New Roman" w:hint="eastAsia"/>
          <w:b/>
          <w:bCs/>
          <w:sz w:val="28"/>
          <w:szCs w:val="28"/>
          <w:lang w:bidi="ar"/>
        </w:rPr>
        <w:t>、</w:t>
      </w:r>
      <w:r w:rsidR="00475783">
        <w:rPr>
          <w:rFonts w:asciiTheme="minorEastAsia" w:hAnsiTheme="minorEastAsia" w:cs="Times New Roman"/>
          <w:b/>
          <w:bCs/>
          <w:sz w:val="28"/>
          <w:szCs w:val="28"/>
          <w:lang w:bidi="ar"/>
        </w:rPr>
        <w:t>代表性论文专著</w:t>
      </w:r>
      <w:r w:rsidR="008574B0">
        <w:rPr>
          <w:rFonts w:asciiTheme="minorEastAsia" w:hAnsiTheme="minorEastAsia" w:cs="Times New Roman" w:hint="eastAsia"/>
          <w:b/>
          <w:bCs/>
          <w:sz w:val="28"/>
          <w:szCs w:val="28"/>
          <w:lang w:bidi="ar"/>
        </w:rPr>
        <w:t>目录</w:t>
      </w:r>
    </w:p>
    <w:tbl>
      <w:tblPr>
        <w:tblStyle w:val="a7"/>
        <w:tblW w:w="13736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2798"/>
        <w:gridCol w:w="1598"/>
        <w:gridCol w:w="2126"/>
        <w:gridCol w:w="1701"/>
        <w:gridCol w:w="1275"/>
        <w:gridCol w:w="567"/>
        <w:gridCol w:w="851"/>
        <w:gridCol w:w="436"/>
        <w:gridCol w:w="415"/>
        <w:gridCol w:w="697"/>
        <w:gridCol w:w="740"/>
      </w:tblGrid>
      <w:tr w:rsidR="00A4050B" w:rsidTr="00E53344">
        <w:trPr>
          <w:tblHeader/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98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论文专著名称</w:t>
            </w:r>
          </w:p>
        </w:tc>
        <w:tc>
          <w:tcPr>
            <w:tcW w:w="1598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刊名</w:t>
            </w:r>
          </w:p>
        </w:tc>
        <w:tc>
          <w:tcPr>
            <w:tcW w:w="2126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701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年卷页码（</w:t>
            </w:r>
            <w:r>
              <w:rPr>
                <w:rFonts w:hint="eastAsia"/>
                <w:b/>
              </w:rPr>
              <w:t>xx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xx</w:t>
            </w:r>
            <w:r>
              <w:rPr>
                <w:rFonts w:hint="eastAsia"/>
                <w:b/>
              </w:rPr>
              <w:t>卷</w:t>
            </w:r>
            <w:r>
              <w:rPr>
                <w:rFonts w:hint="eastAsia"/>
                <w:b/>
              </w:rPr>
              <w:t>xx</w:t>
            </w:r>
            <w:r>
              <w:rPr>
                <w:rFonts w:hint="eastAsia"/>
                <w:b/>
              </w:rPr>
              <w:t>页）</w:t>
            </w:r>
          </w:p>
        </w:tc>
        <w:tc>
          <w:tcPr>
            <w:tcW w:w="1275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发表时间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年月曰）</w:t>
            </w:r>
          </w:p>
        </w:tc>
        <w:tc>
          <w:tcPr>
            <w:tcW w:w="567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通讯作者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含共同）</w:t>
            </w:r>
          </w:p>
        </w:tc>
        <w:tc>
          <w:tcPr>
            <w:tcW w:w="851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第一作者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含共同）</w:t>
            </w:r>
          </w:p>
        </w:tc>
        <w:tc>
          <w:tcPr>
            <w:tcW w:w="436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国内作者</w:t>
            </w:r>
          </w:p>
        </w:tc>
        <w:tc>
          <w:tcPr>
            <w:tcW w:w="415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他引总次数</w:t>
            </w:r>
            <w:proofErr w:type="gramEnd"/>
          </w:p>
        </w:tc>
        <w:tc>
          <w:tcPr>
            <w:tcW w:w="697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论文署名单位是否包含国外单位</w:t>
            </w:r>
          </w:p>
        </w:tc>
        <w:tc>
          <w:tcPr>
            <w:tcW w:w="740" w:type="dxa"/>
            <w:vAlign w:val="center"/>
          </w:tcPr>
          <w:p w:rsidR="00A4050B" w:rsidRDefault="004757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知识产权是否归国内所有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全产业</w:t>
            </w:r>
            <w:proofErr w:type="gramStart"/>
            <w:r>
              <w:rPr>
                <w:rFonts w:hint="eastAsia"/>
              </w:rPr>
              <w:t>链数字</w:t>
            </w:r>
            <w:proofErr w:type="gramEnd"/>
            <w:r>
              <w:rPr>
                <w:rFonts w:hint="eastAsia"/>
              </w:rPr>
              <w:t>农业推动产业数字化转型升级</w:t>
            </w:r>
            <w:r>
              <w:rPr>
                <w:rFonts w:hint="eastAsia"/>
              </w:rPr>
              <w:t>[J]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赵艳丽，张子伟，魏丽红，罗帅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2022(03):17-19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2022-03-05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赵艳丽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玉溪市“互联网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现代农业”发展模式与前景</w:t>
            </w:r>
            <w:r>
              <w:rPr>
                <w:rFonts w:hint="eastAsia"/>
              </w:rPr>
              <w:t>[J]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赵艳丽，张子伟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2020(06):23-26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2020-06-05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赵艳丽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475783">
            <w:r>
              <w:rPr>
                <w:rFonts w:hint="eastAsia"/>
              </w:rPr>
              <w:t>1</w:t>
            </w:r>
          </w:p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玉溪市一二三产融合发展现状与对策建议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赵艳丽，张子伟，尹绍萍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2019(11):33-36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2019-11-05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赵艳丽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475783">
            <w:r>
              <w:rPr>
                <w:rFonts w:hint="eastAsia"/>
              </w:rPr>
              <w:t>1</w:t>
            </w:r>
          </w:p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玉溪市以科技创新推进农业产业结构调整和绿色发展</w:t>
            </w:r>
            <w:r>
              <w:rPr>
                <w:rFonts w:hint="eastAsia"/>
              </w:rPr>
              <w:t>[J]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赵艳丽，尹绍萍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20(0</w:t>
            </w:r>
            <w:r>
              <w:t>2</w:t>
            </w:r>
            <w:r>
              <w:rPr>
                <w:rFonts w:hint="eastAsia"/>
              </w:rPr>
              <w:t>):33-35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2020-02-05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赵艳丽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玉溪市农村劳动力转移培训管理信息系统的建设与应用</w:t>
            </w:r>
            <w:r>
              <w:rPr>
                <w:rFonts w:hint="eastAsia"/>
              </w:rPr>
              <w:t>[J]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赵艳丽，张子伟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2016(03):74-76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2016-03-05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赵艳丽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Particle</w:t>
            </w:r>
            <w:r>
              <w:t xml:space="preserve"> </w:t>
            </w:r>
            <w:r>
              <w:rPr>
                <w:rFonts w:hint="eastAsia"/>
              </w:rPr>
              <w:t>Swarm</w:t>
            </w:r>
            <w:r>
              <w:t xml:space="preserve"> </w:t>
            </w:r>
            <w:r>
              <w:rPr>
                <w:rFonts w:hint="eastAsia"/>
              </w:rPr>
              <w:t>Optimization</w:t>
            </w:r>
            <w:r>
              <w:t xml:space="preserve"> </w:t>
            </w:r>
            <w:r>
              <w:rPr>
                <w:rFonts w:hint="eastAsia"/>
              </w:rPr>
              <w:t>with</w:t>
            </w:r>
            <w:r>
              <w:t xml:space="preserve"> </w:t>
            </w:r>
            <w:r>
              <w:rPr>
                <w:rFonts w:hint="eastAsia"/>
              </w:rPr>
              <w:t>Family</w:t>
            </w:r>
            <w:r>
              <w:t xml:space="preserve"> </w:t>
            </w:r>
            <w:r>
              <w:rPr>
                <w:rFonts w:hint="eastAsia"/>
              </w:rPr>
              <w:t>Communication</w:t>
            </w:r>
            <w:r>
              <w:t xml:space="preserve"> </w:t>
            </w:r>
            <w:r>
              <w:rPr>
                <w:rFonts w:hint="eastAsia"/>
              </w:rPr>
              <w:t>Strategy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Global</w:t>
            </w:r>
            <w:r>
              <w:t xml:space="preserve"> </w:t>
            </w:r>
            <w:r>
              <w:rPr>
                <w:rFonts w:hint="eastAsia"/>
              </w:rPr>
              <w:t>Journal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Computer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ScienceandTechnology</w:t>
            </w:r>
            <w:proofErr w:type="spellEnd"/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lastRenderedPageBreak/>
              <w:t>GInterdisciplinary</w:t>
            </w:r>
            <w:proofErr w:type="spellEnd"/>
          </w:p>
        </w:tc>
        <w:tc>
          <w:tcPr>
            <w:tcW w:w="2126" w:type="dxa"/>
            <w:vAlign w:val="center"/>
          </w:tcPr>
          <w:p w:rsidR="00A4050B" w:rsidRDefault="00475783">
            <w:proofErr w:type="spellStart"/>
            <w:r>
              <w:rPr>
                <w:rFonts w:hint="eastAsia"/>
              </w:rPr>
              <w:lastRenderedPageBreak/>
              <w:t>Zhenzhou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An,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Xiaoyan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Wang,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Haifeng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Wang,</w:t>
            </w:r>
            <w:r>
              <w:t xml:space="preserve"> </w:t>
            </w:r>
            <w:r>
              <w:rPr>
                <w:rFonts w:hint="eastAsia"/>
              </w:rPr>
              <w:t>Han</w:t>
            </w:r>
            <w:r>
              <w:t xml:space="preserve"> </w:t>
            </w:r>
            <w:r>
              <w:rPr>
                <w:rFonts w:hint="eastAsia"/>
              </w:rPr>
              <w:t>Wang,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Xinling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Shi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Volume17</w:t>
            </w:r>
            <w:r>
              <w:t xml:space="preserve"> </w:t>
            </w:r>
            <w:r>
              <w:rPr>
                <w:rFonts w:hint="eastAsia"/>
              </w:rPr>
              <w:t>Issue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Version1.0</w:t>
            </w:r>
            <w:r>
              <w:t xml:space="preserve"> </w:t>
            </w:r>
            <w:r>
              <w:rPr>
                <w:rFonts w:hint="eastAsia"/>
              </w:rPr>
              <w:t>Year</w:t>
            </w:r>
            <w:r>
              <w:t xml:space="preserve"> </w:t>
            </w:r>
            <w:r>
              <w:rPr>
                <w:rFonts w:hint="eastAsia"/>
              </w:rPr>
              <w:t>2017:37-55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2017-07-01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proofErr w:type="spellStart"/>
            <w:r>
              <w:rPr>
                <w:rFonts w:hint="eastAsia"/>
              </w:rPr>
              <w:t>Zhenzhou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An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Study</w:t>
            </w:r>
            <w:r>
              <w:t xml:space="preserve"> </w:t>
            </w:r>
            <w:r>
              <w:rPr>
                <w:rFonts w:hint="eastAsia"/>
              </w:rPr>
              <w:t>on</w:t>
            </w:r>
            <w:r>
              <w:t xml:space="preserve"> </w:t>
            </w:r>
            <w:r>
              <w:rPr>
                <w:rFonts w:hint="eastAsia"/>
              </w:rPr>
              <w:t>the</w:t>
            </w:r>
            <w:r>
              <w:t xml:space="preserve"> </w:t>
            </w:r>
            <w:r>
              <w:rPr>
                <w:rFonts w:hint="eastAsia"/>
              </w:rPr>
              <w:t>Convergence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Family</w:t>
            </w:r>
            <w:r>
              <w:t xml:space="preserve"> </w:t>
            </w:r>
            <w:r>
              <w:rPr>
                <w:rFonts w:hint="eastAsia"/>
              </w:rPr>
              <w:t>Particle</w:t>
            </w:r>
            <w:r>
              <w:t xml:space="preserve"> </w:t>
            </w:r>
            <w:r>
              <w:rPr>
                <w:rFonts w:hint="eastAsia"/>
              </w:rPr>
              <w:t>Swarm</w:t>
            </w:r>
            <w:r>
              <w:t xml:space="preserve"> </w:t>
            </w:r>
            <w:r>
              <w:rPr>
                <w:rFonts w:hint="eastAsia"/>
              </w:rPr>
              <w:t>Optimization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Mathematical</w:t>
            </w:r>
            <w:r>
              <w:t xml:space="preserve"> </w:t>
            </w:r>
            <w:r>
              <w:rPr>
                <w:rFonts w:hint="eastAsia"/>
              </w:rPr>
              <w:t>Problems</w:t>
            </w:r>
            <w:r>
              <w:t xml:space="preserve"> </w:t>
            </w:r>
            <w:r>
              <w:rPr>
                <w:rFonts w:hint="eastAsia"/>
              </w:rPr>
              <w:t>in</w:t>
            </w:r>
            <w:r>
              <w:t xml:space="preserve"> </w:t>
            </w:r>
            <w:r>
              <w:rPr>
                <w:rFonts w:hint="eastAsia"/>
              </w:rPr>
              <w:t>Engineering</w:t>
            </w:r>
          </w:p>
        </w:tc>
        <w:tc>
          <w:tcPr>
            <w:tcW w:w="2126" w:type="dxa"/>
            <w:vAlign w:val="center"/>
          </w:tcPr>
          <w:p w:rsidR="00A4050B" w:rsidRDefault="00475783">
            <w:proofErr w:type="spellStart"/>
            <w:r>
              <w:rPr>
                <w:rFonts w:hint="eastAsia"/>
              </w:rPr>
              <w:t>Zhenzhou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An,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Xiaoyan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Wang,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Xinling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Shi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Volume</w:t>
            </w:r>
            <w:r>
              <w:t xml:space="preserve"> </w:t>
            </w:r>
            <w:r>
              <w:rPr>
                <w:rFonts w:hint="eastAsia"/>
              </w:rPr>
              <w:t>2017,</w:t>
            </w:r>
            <w:r>
              <w:t xml:space="preserve"> </w:t>
            </w:r>
            <w:r>
              <w:rPr>
                <w:rFonts w:hint="eastAsia"/>
              </w:rPr>
              <w:t>Article</w:t>
            </w:r>
            <w:r>
              <w:t xml:space="preserve"> </w:t>
            </w:r>
            <w:r>
              <w:rPr>
                <w:rFonts w:hint="eastAsia"/>
              </w:rPr>
              <w:t>ID</w:t>
            </w:r>
            <w:r>
              <w:t xml:space="preserve"> </w:t>
            </w:r>
            <w:r>
              <w:rPr>
                <w:rFonts w:hint="eastAsia"/>
              </w:rPr>
              <w:t>6129865,</w:t>
            </w:r>
            <w:r>
              <w:t xml:space="preserve"> </w:t>
            </w:r>
            <w:r>
              <w:rPr>
                <w:rFonts w:hint="eastAsia"/>
              </w:rPr>
              <w:t>14</w:t>
            </w:r>
            <w:r>
              <w:t xml:space="preserve"> </w:t>
            </w:r>
            <w:r>
              <w:rPr>
                <w:rFonts w:hint="eastAsia"/>
              </w:rPr>
              <w:t>pages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2017-06-01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proofErr w:type="spellStart"/>
            <w:r>
              <w:rPr>
                <w:rFonts w:hint="eastAsia"/>
              </w:rPr>
              <w:t>Zhenzhou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An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玉溪市实施“互联网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”现代农业促农</w:t>
            </w:r>
            <w:proofErr w:type="gramStart"/>
            <w:r>
              <w:rPr>
                <w:rFonts w:hint="eastAsia"/>
              </w:rPr>
              <w:t>增收成效</w:t>
            </w:r>
            <w:proofErr w:type="gramEnd"/>
            <w:r>
              <w:rPr>
                <w:rFonts w:hint="eastAsia"/>
              </w:rPr>
              <w:t>显著</w:t>
            </w:r>
            <w:r>
              <w:rPr>
                <w:rFonts w:hint="eastAsia"/>
              </w:rPr>
              <w:t>[J]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云南农业科技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杨光荣，杨旭东，张子伟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2018(06):14-16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2018-11-25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杨光荣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”推动玉溪现代农业跨越发展</w:t>
            </w:r>
            <w:r>
              <w:rPr>
                <w:rFonts w:hint="eastAsia"/>
              </w:rPr>
              <w:t>[J]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云南农业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杨光荣，杨旭东，张子伟</w:t>
            </w:r>
          </w:p>
        </w:tc>
        <w:tc>
          <w:tcPr>
            <w:tcW w:w="1701" w:type="dxa"/>
            <w:vAlign w:val="center"/>
          </w:tcPr>
          <w:p w:rsidR="00A4050B" w:rsidRDefault="00475783">
            <w:r>
              <w:rPr>
                <w:rFonts w:hint="eastAsia"/>
              </w:rPr>
              <w:t>2018(10):47-50</w:t>
            </w:r>
          </w:p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2018-10-05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杨光荣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  <w:tr w:rsidR="00A4050B" w:rsidTr="00E53344">
        <w:trPr>
          <w:jc w:val="center"/>
        </w:trPr>
        <w:tc>
          <w:tcPr>
            <w:tcW w:w="532" w:type="dxa"/>
            <w:vAlign w:val="center"/>
          </w:tcPr>
          <w:p w:rsidR="00A4050B" w:rsidRDefault="00475783">
            <w:pPr>
              <w:jc w:val="center"/>
              <w:rPr>
                <w:lang w:val="en"/>
              </w:rPr>
            </w:pPr>
            <w:r>
              <w:rPr>
                <w:rFonts w:hint="eastAsia"/>
              </w:rPr>
              <w:t>1</w:t>
            </w:r>
            <w:r>
              <w:rPr>
                <w:lang w:val="en"/>
              </w:rPr>
              <w:t>0</w:t>
            </w:r>
          </w:p>
        </w:tc>
        <w:tc>
          <w:tcPr>
            <w:tcW w:w="2798" w:type="dxa"/>
            <w:vAlign w:val="center"/>
          </w:tcPr>
          <w:p w:rsidR="00A4050B" w:rsidRDefault="00475783">
            <w:r>
              <w:rPr>
                <w:rFonts w:hint="eastAsia"/>
              </w:rPr>
              <w:t>家庭粒子群算法一一方法理论与性能分析</w:t>
            </w:r>
          </w:p>
        </w:tc>
        <w:tc>
          <w:tcPr>
            <w:tcW w:w="1598" w:type="dxa"/>
            <w:vAlign w:val="center"/>
          </w:tcPr>
          <w:p w:rsidR="00A4050B" w:rsidRDefault="00475783">
            <w:r>
              <w:rPr>
                <w:rFonts w:hint="eastAsia"/>
              </w:rPr>
              <w:t>科学出版社</w:t>
            </w:r>
          </w:p>
        </w:tc>
        <w:tc>
          <w:tcPr>
            <w:tcW w:w="2126" w:type="dxa"/>
            <w:vAlign w:val="center"/>
          </w:tcPr>
          <w:p w:rsidR="00A4050B" w:rsidRDefault="00475783">
            <w:r>
              <w:rPr>
                <w:rFonts w:hint="eastAsia"/>
              </w:rPr>
              <w:t>安镇宙</w:t>
            </w:r>
          </w:p>
        </w:tc>
        <w:tc>
          <w:tcPr>
            <w:tcW w:w="1701" w:type="dxa"/>
            <w:vAlign w:val="center"/>
          </w:tcPr>
          <w:p w:rsidR="00A4050B" w:rsidRDefault="00A4050B"/>
        </w:tc>
        <w:tc>
          <w:tcPr>
            <w:tcW w:w="1275" w:type="dxa"/>
            <w:vAlign w:val="center"/>
          </w:tcPr>
          <w:p w:rsidR="00A4050B" w:rsidRDefault="00475783">
            <w:r>
              <w:rPr>
                <w:rFonts w:hint="eastAsia"/>
              </w:rPr>
              <w:t>2017-06-01</w:t>
            </w:r>
          </w:p>
        </w:tc>
        <w:tc>
          <w:tcPr>
            <w:tcW w:w="567" w:type="dxa"/>
            <w:vAlign w:val="center"/>
          </w:tcPr>
          <w:p w:rsidR="00A4050B" w:rsidRDefault="00A4050B"/>
        </w:tc>
        <w:tc>
          <w:tcPr>
            <w:tcW w:w="851" w:type="dxa"/>
            <w:vAlign w:val="center"/>
          </w:tcPr>
          <w:p w:rsidR="00A4050B" w:rsidRDefault="00475783">
            <w:r>
              <w:rPr>
                <w:rFonts w:hint="eastAsia"/>
              </w:rPr>
              <w:t>安镇宙</w:t>
            </w:r>
          </w:p>
        </w:tc>
        <w:tc>
          <w:tcPr>
            <w:tcW w:w="436" w:type="dxa"/>
            <w:vAlign w:val="center"/>
          </w:tcPr>
          <w:p w:rsidR="00A4050B" w:rsidRDefault="00A4050B"/>
        </w:tc>
        <w:tc>
          <w:tcPr>
            <w:tcW w:w="415" w:type="dxa"/>
            <w:vAlign w:val="center"/>
          </w:tcPr>
          <w:p w:rsidR="00A4050B" w:rsidRDefault="00A4050B"/>
        </w:tc>
        <w:tc>
          <w:tcPr>
            <w:tcW w:w="697" w:type="dxa"/>
            <w:vAlign w:val="center"/>
          </w:tcPr>
          <w:p w:rsidR="00A4050B" w:rsidRDefault="00475783">
            <w:r>
              <w:rPr>
                <w:rFonts w:hint="eastAsia"/>
              </w:rPr>
              <w:t>否</w:t>
            </w:r>
          </w:p>
        </w:tc>
        <w:tc>
          <w:tcPr>
            <w:tcW w:w="740" w:type="dxa"/>
            <w:vAlign w:val="center"/>
          </w:tcPr>
          <w:p w:rsidR="00A4050B" w:rsidRDefault="00475783">
            <w:r>
              <w:rPr>
                <w:rFonts w:hint="eastAsia"/>
              </w:rPr>
              <w:t>是</w:t>
            </w:r>
          </w:p>
        </w:tc>
      </w:tr>
    </w:tbl>
    <w:p w:rsidR="00C96E75" w:rsidRDefault="00C96E75" w:rsidP="00715376">
      <w:pPr>
        <w:spacing w:beforeLines="50" w:before="156" w:afterLines="50" w:after="156" w:line="44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</w:p>
    <w:p w:rsidR="00C96E75" w:rsidRDefault="00C96E75" w:rsidP="00715376">
      <w:pPr>
        <w:spacing w:beforeLines="50" w:before="156" w:afterLines="50" w:after="156" w:line="44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</w:p>
    <w:p w:rsidR="00C96E75" w:rsidRDefault="00C96E75" w:rsidP="00715376">
      <w:pPr>
        <w:spacing w:beforeLines="50" w:before="156" w:afterLines="50" w:after="156" w:line="44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</w:p>
    <w:p w:rsidR="00234332" w:rsidRDefault="00C96E75" w:rsidP="00715376">
      <w:pPr>
        <w:spacing w:beforeLines="50" w:before="156" w:afterLines="50" w:after="156" w:line="440" w:lineRule="exact"/>
        <w:ind w:firstLineChars="200" w:firstLine="562"/>
        <w:rPr>
          <w:rFonts w:asciiTheme="minorEastAsia" w:hAnsiTheme="minorEastAsia" w:cs="Times New Roman"/>
          <w:b/>
          <w:bCs/>
          <w:sz w:val="28"/>
          <w:szCs w:val="28"/>
          <w:lang w:bidi="ar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五</w:t>
      </w:r>
      <w:r w:rsidR="00234332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="00234332">
        <w:rPr>
          <w:rFonts w:asciiTheme="minorEastAsia" w:hAnsiTheme="minorEastAsia"/>
          <w:b/>
          <w:bCs/>
          <w:sz w:val="28"/>
          <w:szCs w:val="28"/>
        </w:rPr>
        <w:t>主要完成人</w:t>
      </w: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924"/>
        <w:gridCol w:w="704"/>
        <w:gridCol w:w="1356"/>
        <w:gridCol w:w="1155"/>
        <w:gridCol w:w="1074"/>
        <w:gridCol w:w="1571"/>
        <w:gridCol w:w="5980"/>
      </w:tblGrid>
      <w:tr w:rsidR="007E5DFF" w:rsidRPr="00234332" w:rsidTr="007E5DFF">
        <w:trPr>
          <w:trHeight w:val="213"/>
          <w:tblHeader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技术职称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文化程度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4332">
              <w:rPr>
                <w:rFonts w:asciiTheme="minorEastAsia" w:hAnsiTheme="minorEastAsia" w:hint="eastAsia"/>
                <w:b/>
                <w:szCs w:val="21"/>
              </w:rPr>
              <w:t>对成果创造性贡献</w:t>
            </w:r>
          </w:p>
        </w:tc>
      </w:tr>
      <w:tr w:rsidR="007E5DFF" w:rsidRPr="00234332" w:rsidTr="007E5DFF">
        <w:trPr>
          <w:trHeight w:val="187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赵</w:t>
            </w:r>
            <w:r w:rsidRPr="00234332">
              <w:rPr>
                <w:rFonts w:asciiTheme="minorEastAsia" w:hAnsiTheme="minorEastAsia"/>
                <w:szCs w:val="21"/>
              </w:rPr>
              <w:t>艳丽</w:t>
            </w:r>
          </w:p>
        </w:tc>
        <w:tc>
          <w:tcPr>
            <w:tcW w:w="262" w:type="pct"/>
            <w:vAlign w:val="center"/>
          </w:tcPr>
          <w:p w:rsidR="00234332" w:rsidRPr="00234332" w:rsidRDefault="008574B0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1977年10</w:t>
            </w:r>
            <w:r w:rsidR="00735CAB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正</w:t>
            </w:r>
            <w:r w:rsidRPr="00234332">
              <w:rPr>
                <w:rFonts w:asciiTheme="minorEastAsia" w:hAnsiTheme="minorEastAsia"/>
                <w:bCs/>
                <w:szCs w:val="21"/>
              </w:rPr>
              <w:t>高级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/>
                <w:bCs/>
                <w:szCs w:val="21"/>
              </w:rPr>
              <w:t>农艺师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大</w:t>
            </w:r>
            <w:r w:rsidRPr="00234332">
              <w:rPr>
                <w:rFonts w:asciiTheme="minorEastAsia" w:hAnsiTheme="minor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本</w:t>
            </w:r>
            <w:r w:rsidRPr="00234332">
              <w:rPr>
                <w:rFonts w:asciiTheme="minorEastAsia" w:hAnsiTheme="minorEastAsia"/>
                <w:bCs/>
                <w:szCs w:val="21"/>
              </w:rPr>
              <w:t>科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在</w:t>
            </w:r>
            <w:r w:rsidRPr="00234332">
              <w:rPr>
                <w:rFonts w:asciiTheme="minorEastAsia" w:hAnsiTheme="minorEastAsia"/>
                <w:bCs/>
                <w:szCs w:val="21"/>
              </w:rPr>
              <w:t>职硕士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玉溪市农业农村信息中心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项目技术主要负责人，主持项目技术方案的制定，组织项目总体实施、知识产权申报，技术总结、培训指导及推广应用等工作。对该项目创新点均</w:t>
            </w:r>
            <w:proofErr w:type="gramStart"/>
            <w:r w:rsidRPr="00234332">
              <w:rPr>
                <w:rFonts w:asciiTheme="minorEastAsia" w:hAnsiTheme="minorEastAsia"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asciiTheme="minorEastAsia" w:hAnsiTheme="minorEastAsia" w:hint="eastAsia"/>
                <w:bCs/>
                <w:szCs w:val="21"/>
              </w:rPr>
              <w:t>创造性贡献，获24项国家版权局授权的计算机软件著作权。</w:t>
            </w:r>
          </w:p>
        </w:tc>
      </w:tr>
      <w:tr w:rsidR="007E5DFF" w:rsidRPr="00234332" w:rsidTr="007E5DFF">
        <w:trPr>
          <w:trHeight w:val="958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张</w:t>
            </w:r>
            <w:r w:rsidRPr="00234332">
              <w:rPr>
                <w:rFonts w:asciiTheme="minorEastAsia" w:hAnsiTheme="minorEastAsia"/>
                <w:szCs w:val="21"/>
              </w:rPr>
              <w:t>子伟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1973年11月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高级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/>
                <w:bCs/>
                <w:szCs w:val="21"/>
              </w:rPr>
              <w:t>农艺师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大</w:t>
            </w:r>
            <w:r w:rsidRPr="00234332">
              <w:rPr>
                <w:rFonts w:asciiTheme="minorEastAsia" w:hAnsiTheme="minor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本</w:t>
            </w:r>
            <w:r w:rsidRPr="00234332">
              <w:rPr>
                <w:rFonts w:asciiTheme="minorEastAsia" w:hAnsiTheme="minorEastAsia"/>
                <w:bCs/>
                <w:szCs w:val="21"/>
              </w:rPr>
              <w:t>科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在</w:t>
            </w:r>
            <w:r w:rsidRPr="00234332">
              <w:rPr>
                <w:rFonts w:asciiTheme="minorEastAsia" w:hAnsiTheme="minorEastAsia"/>
                <w:bCs/>
                <w:szCs w:val="21"/>
              </w:rPr>
              <w:t>职硕士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玉溪市农业农村信息中心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项目主要参与人，参与项目技术方案制定、项目总体实施、知识产权申报、技术总结、培训指导及推广应用等工作，对该项目创新点部分</w:t>
            </w:r>
            <w:proofErr w:type="gramStart"/>
            <w:r w:rsidRPr="00234332">
              <w:rPr>
                <w:rFonts w:asciiTheme="minorEastAsia" w:hAnsiTheme="minorEastAsia"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asciiTheme="minorEastAsia" w:hAnsiTheme="minorEastAsia" w:hint="eastAsia"/>
                <w:bCs/>
                <w:szCs w:val="21"/>
              </w:rPr>
              <w:t>创造性贡献，获20项国家版权局授权的计算机软件著作权。</w:t>
            </w:r>
          </w:p>
        </w:tc>
      </w:tr>
      <w:tr w:rsidR="007E5DFF" w:rsidRPr="00234332" w:rsidTr="007E5DFF">
        <w:trPr>
          <w:trHeight w:val="875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安镇宙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1977年10月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博士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玉溪师范学院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hint="eastAsia"/>
                <w:bCs/>
                <w:szCs w:val="21"/>
              </w:rPr>
              <w:t>项目主要参与人，参与项目技术方案的制定，项目实施、知识产权申报，技术总结、培训指导及推广应用等工作。对该项目创新点部分</w:t>
            </w:r>
            <w:proofErr w:type="gramStart"/>
            <w:r w:rsidRPr="00234332">
              <w:rPr>
                <w:rFonts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hint="eastAsia"/>
                <w:bCs/>
                <w:szCs w:val="21"/>
              </w:rPr>
              <w:t>创造性贡献，获</w:t>
            </w:r>
            <w:r w:rsidRPr="00234332">
              <w:rPr>
                <w:rFonts w:hint="eastAsia"/>
                <w:bCs/>
                <w:szCs w:val="21"/>
              </w:rPr>
              <w:t>8</w:t>
            </w:r>
            <w:r w:rsidRPr="00234332">
              <w:rPr>
                <w:rFonts w:hint="eastAsia"/>
                <w:bCs/>
                <w:szCs w:val="21"/>
              </w:rPr>
              <w:t>项国家版权局授权的计算机软件著作权。</w:t>
            </w:r>
          </w:p>
        </w:tc>
      </w:tr>
      <w:tr w:rsidR="007E5DFF" w:rsidRPr="00234332" w:rsidTr="007E5DFF">
        <w:trPr>
          <w:trHeight w:val="326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郭</w:t>
            </w:r>
            <w:r w:rsidRPr="00234332">
              <w:rPr>
                <w:rFonts w:asciiTheme="minorEastAsia" w:hAnsiTheme="minorEastAsia"/>
                <w:szCs w:val="21"/>
              </w:rPr>
              <w:t>静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女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1976年9月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工程</w:t>
            </w:r>
            <w:r w:rsidRPr="00234332">
              <w:rPr>
                <w:rFonts w:asciiTheme="minorEastAsia" w:hAnsiTheme="minorEastAsia"/>
                <w:bCs/>
                <w:szCs w:val="21"/>
              </w:rPr>
              <w:t>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大</w:t>
            </w:r>
            <w:r w:rsidRPr="00234332">
              <w:rPr>
                <w:rFonts w:asciiTheme="minorEastAsia" w:hAnsiTheme="minor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本</w:t>
            </w:r>
            <w:r w:rsidRPr="00234332">
              <w:rPr>
                <w:rFonts w:asciiTheme="minorEastAsia" w:hAnsiTheme="minorEastAsia"/>
                <w:bCs/>
                <w:szCs w:val="21"/>
              </w:rPr>
              <w:t>科</w:t>
            </w:r>
          </w:p>
          <w:p w:rsidR="00234332" w:rsidRPr="00234332" w:rsidRDefault="004557F8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在职</w:t>
            </w:r>
            <w:r w:rsidR="00234332" w:rsidRPr="00234332">
              <w:rPr>
                <w:rFonts w:asciiTheme="minorEastAsia" w:hAnsiTheme="minorEastAsia"/>
                <w:bCs/>
                <w:szCs w:val="21"/>
              </w:rPr>
              <w:t>硕士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/>
                <w:szCs w:val="21"/>
              </w:rPr>
              <w:t>云南花踪农业科技有限公司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项目核心技术人员和技术研发管理人员，主要负责管理信息系统的底层结构设计、数据库设计及研发团队、软件质量管理。研发成果获得软件著作权46项。</w:t>
            </w:r>
          </w:p>
        </w:tc>
      </w:tr>
      <w:tr w:rsidR="007E5DFF" w:rsidRPr="00234332" w:rsidTr="007E5DFF">
        <w:trPr>
          <w:trHeight w:val="510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李涛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1976年2月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玉溪师范学院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hint="eastAsia"/>
                <w:bCs/>
                <w:szCs w:val="21"/>
              </w:rPr>
              <w:t>项目主要参与人，参与项目技术方案的制定，项目实施、知识产权申报，技术总结、培训指导及推广应用等工作。对该项目创新点部分</w:t>
            </w:r>
            <w:proofErr w:type="gramStart"/>
            <w:r w:rsidRPr="00234332">
              <w:rPr>
                <w:rFonts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hint="eastAsia"/>
                <w:bCs/>
                <w:szCs w:val="21"/>
              </w:rPr>
              <w:t>创造性贡献，获</w:t>
            </w:r>
            <w:r w:rsidRPr="00234332">
              <w:rPr>
                <w:rFonts w:hint="eastAsia"/>
                <w:bCs/>
                <w:szCs w:val="21"/>
              </w:rPr>
              <w:t>8</w:t>
            </w:r>
            <w:r w:rsidRPr="00234332">
              <w:rPr>
                <w:rFonts w:hint="eastAsia"/>
                <w:bCs/>
                <w:szCs w:val="21"/>
              </w:rPr>
              <w:t>项国家版权局授权的计算机软件著作权。</w:t>
            </w:r>
          </w:p>
        </w:tc>
      </w:tr>
      <w:tr w:rsidR="007E5DFF" w:rsidRPr="00234332" w:rsidTr="007E5DFF">
        <w:trPr>
          <w:trHeight w:val="244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魏</w:t>
            </w:r>
            <w:r w:rsidRPr="00234332">
              <w:rPr>
                <w:rFonts w:asciiTheme="minorEastAsia" w:hAnsiTheme="minorEastAsia"/>
                <w:szCs w:val="21"/>
              </w:rPr>
              <w:t>南斌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1976年</w:t>
            </w:r>
            <w:r w:rsidRPr="00234332">
              <w:rPr>
                <w:rFonts w:asciiTheme="minorEastAsia" w:hAnsiTheme="minorEastAsia"/>
                <w:szCs w:val="21"/>
              </w:rPr>
              <w:t>1</w:t>
            </w:r>
            <w:r w:rsidRPr="00234332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大</w:t>
            </w:r>
            <w:r w:rsidRPr="00234332">
              <w:rPr>
                <w:rFonts w:asciiTheme="minorEastAsia" w:hAnsiTheme="minor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本</w:t>
            </w:r>
            <w:r w:rsidRPr="00234332">
              <w:rPr>
                <w:rFonts w:asciiTheme="minorEastAsia" w:hAnsiTheme="minorEastAsia"/>
                <w:bCs/>
                <w:szCs w:val="21"/>
              </w:rPr>
              <w:t>科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/>
                <w:bCs/>
                <w:szCs w:val="21"/>
              </w:rPr>
              <w:t>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云南</w:t>
            </w:r>
            <w:proofErr w:type="gramStart"/>
            <w:r w:rsidRPr="00234332">
              <w:rPr>
                <w:rFonts w:asciiTheme="minorEastAsia" w:hAnsiTheme="minorEastAsia" w:hint="eastAsia"/>
                <w:szCs w:val="21"/>
              </w:rPr>
              <w:t>绿聚隆</w:t>
            </w:r>
            <w:proofErr w:type="gramEnd"/>
            <w:r w:rsidRPr="00234332">
              <w:rPr>
                <w:rFonts w:asciiTheme="minorEastAsia" w:hAnsiTheme="minorEastAsia" w:hint="eastAsia"/>
                <w:szCs w:val="21"/>
              </w:rPr>
              <w:t>生物科技有限责任公司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项目主要参与人，参与组</w:t>
            </w:r>
            <w:r w:rsidRPr="00234332">
              <w:rPr>
                <w:rFonts w:asciiTheme="minorEastAsia" w:hAnsiTheme="minorEastAsia"/>
                <w:bCs/>
                <w:szCs w:val="21"/>
              </w:rPr>
              <w:t>培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智能</w:t>
            </w:r>
            <w:r w:rsidRPr="00234332">
              <w:rPr>
                <w:rFonts w:asciiTheme="minorEastAsia" w:hAnsiTheme="minorEastAsia"/>
                <w:bCs/>
                <w:szCs w:val="21"/>
              </w:rPr>
              <w:t>管理系统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技术方案的制定及系统</w:t>
            </w:r>
            <w:r w:rsidRPr="00234332">
              <w:rPr>
                <w:rFonts w:asciiTheme="minorEastAsia" w:hAnsiTheme="minorEastAsia"/>
                <w:bCs/>
                <w:szCs w:val="21"/>
              </w:rPr>
              <w:t>调试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Pr="00234332">
              <w:rPr>
                <w:rFonts w:asciiTheme="minorEastAsia" w:hAnsiTheme="minorEastAsia"/>
                <w:bCs/>
                <w:szCs w:val="21"/>
              </w:rPr>
              <w:t>应用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。</w:t>
            </w:r>
            <w:r w:rsidRPr="00234332">
              <w:rPr>
                <w:rFonts w:hint="eastAsia"/>
                <w:bCs/>
                <w:szCs w:val="21"/>
              </w:rPr>
              <w:t>对该项目创新点部分</w:t>
            </w:r>
            <w:proofErr w:type="gramStart"/>
            <w:r w:rsidRPr="00234332">
              <w:rPr>
                <w:rFonts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hint="eastAsia"/>
                <w:bCs/>
                <w:szCs w:val="21"/>
              </w:rPr>
              <w:t>创造性贡献，获</w:t>
            </w:r>
            <w:r w:rsidRPr="00234332">
              <w:rPr>
                <w:bCs/>
                <w:szCs w:val="21"/>
              </w:rPr>
              <w:t>5</w:t>
            </w:r>
            <w:r w:rsidRPr="00234332">
              <w:rPr>
                <w:rFonts w:hint="eastAsia"/>
                <w:bCs/>
                <w:szCs w:val="21"/>
              </w:rPr>
              <w:t>项国家版权局授权的计算机软件著作权。</w:t>
            </w:r>
          </w:p>
        </w:tc>
      </w:tr>
      <w:tr w:rsidR="007E5DFF" w:rsidRPr="00234332" w:rsidTr="007E5DFF">
        <w:trPr>
          <w:trHeight w:val="144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董</w:t>
            </w:r>
            <w:r w:rsidRPr="00234332">
              <w:rPr>
                <w:rFonts w:asciiTheme="minorEastAsia" w:hAnsiTheme="minorEastAsia"/>
                <w:szCs w:val="21"/>
              </w:rPr>
              <w:t>春富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1980年1月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/>
                <w:szCs w:val="21"/>
              </w:rPr>
              <w:t>农艺</w:t>
            </w:r>
            <w:r w:rsidRPr="00234332">
              <w:rPr>
                <w:rFonts w:asciiTheme="minorEastAsia" w:hAnsiTheme="minorEastAsia" w:hint="eastAsia"/>
                <w:szCs w:val="21"/>
              </w:rPr>
              <w:t>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大</w:t>
            </w:r>
            <w:r w:rsidRPr="00234332">
              <w:rPr>
                <w:rFonts w:asciiTheme="minorEastAsia" w:hAnsiTheme="minorEastAsia"/>
                <w:szCs w:val="21"/>
              </w:rPr>
              <w:t>专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通海锦海农业</w:t>
            </w:r>
            <w:r w:rsidRPr="00234332">
              <w:rPr>
                <w:rFonts w:asciiTheme="minorEastAsia" w:hAnsiTheme="minorEastAsia" w:hint="eastAsia"/>
                <w:szCs w:val="21"/>
              </w:rPr>
              <w:lastRenderedPageBreak/>
              <w:t>科技发展有限公司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lastRenderedPageBreak/>
              <w:t>项目主要参与人，参与花卉大</w:t>
            </w:r>
            <w:r w:rsidRPr="00234332">
              <w:rPr>
                <w:rFonts w:asciiTheme="minorEastAsia" w:hAnsiTheme="minorEastAsia"/>
                <w:bCs/>
                <w:szCs w:val="21"/>
              </w:rPr>
              <w:t>田、大棚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智能种植</w:t>
            </w:r>
            <w:r w:rsidRPr="00234332">
              <w:rPr>
                <w:rFonts w:asciiTheme="minorEastAsia" w:hAnsiTheme="minorEastAsia"/>
                <w:bCs/>
                <w:szCs w:val="21"/>
              </w:rPr>
              <w:t>系统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技术方案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lastRenderedPageBreak/>
              <w:t>的制定及系统</w:t>
            </w:r>
            <w:r w:rsidRPr="00234332">
              <w:rPr>
                <w:rFonts w:asciiTheme="minorEastAsia" w:hAnsiTheme="minorEastAsia"/>
                <w:bCs/>
                <w:szCs w:val="21"/>
              </w:rPr>
              <w:t>调试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Pr="00234332">
              <w:rPr>
                <w:rFonts w:asciiTheme="minorEastAsia" w:hAnsiTheme="minorEastAsia"/>
                <w:bCs/>
                <w:szCs w:val="21"/>
              </w:rPr>
              <w:t>应用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。</w:t>
            </w:r>
            <w:r w:rsidRPr="00234332">
              <w:rPr>
                <w:rFonts w:hint="eastAsia"/>
                <w:bCs/>
                <w:szCs w:val="21"/>
              </w:rPr>
              <w:t>对该项目创新点部分</w:t>
            </w:r>
            <w:proofErr w:type="gramStart"/>
            <w:r w:rsidRPr="00234332">
              <w:rPr>
                <w:rFonts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hint="eastAsia"/>
                <w:bCs/>
                <w:szCs w:val="21"/>
              </w:rPr>
              <w:t>创造性贡献，获</w:t>
            </w:r>
            <w:r w:rsidRPr="00234332">
              <w:rPr>
                <w:bCs/>
                <w:szCs w:val="21"/>
              </w:rPr>
              <w:t>2</w:t>
            </w:r>
            <w:r w:rsidRPr="00234332">
              <w:rPr>
                <w:rFonts w:hint="eastAsia"/>
                <w:bCs/>
                <w:szCs w:val="21"/>
              </w:rPr>
              <w:t>项国家版权局授权的计算机软件著作权。</w:t>
            </w:r>
          </w:p>
        </w:tc>
      </w:tr>
      <w:tr w:rsidR="007E5DFF" w:rsidRPr="00234332" w:rsidTr="007E5DFF">
        <w:trPr>
          <w:trHeight w:val="470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段</w:t>
            </w:r>
            <w:r w:rsidRPr="00234332">
              <w:rPr>
                <w:rFonts w:asciiTheme="minorEastAsia" w:hAnsiTheme="minorEastAsia"/>
                <w:szCs w:val="21"/>
              </w:rPr>
              <w:t>金辉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1972年8月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高</w:t>
            </w:r>
            <w:r w:rsidRPr="00234332">
              <w:rPr>
                <w:rFonts w:asciiTheme="minorEastAsia" w:hAnsiTheme="minorEastAsia"/>
                <w:szCs w:val="21"/>
              </w:rPr>
              <w:t>级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/>
                <w:szCs w:val="21"/>
              </w:rPr>
              <w:t>农艺</w:t>
            </w:r>
            <w:r w:rsidRPr="00234332">
              <w:rPr>
                <w:rFonts w:asciiTheme="minorEastAsia" w:hAnsiTheme="minorEastAsia" w:hint="eastAsia"/>
                <w:szCs w:val="21"/>
              </w:rPr>
              <w:t>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大</w:t>
            </w:r>
            <w:r w:rsidRPr="00234332">
              <w:rPr>
                <w:rFonts w:asciiTheme="minorEastAsia" w:hAnsiTheme="minorEastAsia"/>
                <w:szCs w:val="21"/>
              </w:rPr>
              <w:t>学本科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云南云秀花卉有限公司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项目主要参与人，参与鲜切</w:t>
            </w:r>
            <w:r w:rsidRPr="00234332">
              <w:rPr>
                <w:rFonts w:asciiTheme="minorEastAsia" w:hAnsiTheme="minorEastAsia"/>
                <w:bCs/>
                <w:szCs w:val="21"/>
              </w:rPr>
              <w:t>花智能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分</w:t>
            </w:r>
            <w:r w:rsidRPr="00234332">
              <w:rPr>
                <w:rFonts w:asciiTheme="minorEastAsia" w:hAnsiTheme="minorEastAsia"/>
                <w:bCs/>
                <w:szCs w:val="21"/>
              </w:rPr>
              <w:t>拣、包装、出入库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管理</w:t>
            </w:r>
            <w:r w:rsidRPr="00234332">
              <w:rPr>
                <w:rFonts w:asciiTheme="minorEastAsia" w:hAnsiTheme="minorEastAsia"/>
                <w:bCs/>
                <w:szCs w:val="21"/>
              </w:rPr>
              <w:t>系统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技术方案的制定，信息</w:t>
            </w:r>
            <w:r w:rsidRPr="00234332">
              <w:rPr>
                <w:rFonts w:asciiTheme="minorEastAsia" w:hAnsiTheme="minorEastAsia"/>
                <w:bCs/>
                <w:szCs w:val="21"/>
              </w:rPr>
              <w:t>管理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系统</w:t>
            </w:r>
            <w:r w:rsidRPr="00234332">
              <w:rPr>
                <w:rFonts w:asciiTheme="minorEastAsia" w:hAnsiTheme="minorEastAsia"/>
                <w:bCs/>
                <w:szCs w:val="21"/>
              </w:rPr>
              <w:t>调试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及</w:t>
            </w:r>
            <w:r w:rsidRPr="00234332">
              <w:rPr>
                <w:rFonts w:asciiTheme="minorEastAsia" w:hAnsiTheme="minorEastAsia"/>
                <w:bCs/>
                <w:szCs w:val="21"/>
              </w:rPr>
              <w:t>应用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。</w:t>
            </w:r>
            <w:r w:rsidRPr="00234332">
              <w:rPr>
                <w:rFonts w:hint="eastAsia"/>
                <w:bCs/>
                <w:szCs w:val="21"/>
              </w:rPr>
              <w:t>对该项目创新点部分</w:t>
            </w:r>
            <w:proofErr w:type="gramStart"/>
            <w:r w:rsidRPr="00234332">
              <w:rPr>
                <w:rFonts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hint="eastAsia"/>
                <w:bCs/>
                <w:szCs w:val="21"/>
              </w:rPr>
              <w:t>创造性贡献，获</w:t>
            </w:r>
            <w:r w:rsidRPr="00234332">
              <w:rPr>
                <w:bCs/>
                <w:szCs w:val="21"/>
              </w:rPr>
              <w:t>2</w:t>
            </w:r>
            <w:r w:rsidRPr="00234332">
              <w:rPr>
                <w:rFonts w:hint="eastAsia"/>
                <w:bCs/>
                <w:szCs w:val="21"/>
              </w:rPr>
              <w:t>项国家版权局授权的计算机软件著作权。</w:t>
            </w:r>
          </w:p>
        </w:tc>
      </w:tr>
      <w:tr w:rsidR="007E5DFF" w:rsidRPr="00234332" w:rsidTr="007E5DFF">
        <w:trPr>
          <w:trHeight w:val="112"/>
          <w:jc w:val="center"/>
        </w:trPr>
        <w:tc>
          <w:tcPr>
            <w:tcW w:w="246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44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王</w:t>
            </w:r>
            <w:r w:rsidRPr="00234332">
              <w:rPr>
                <w:rFonts w:asciiTheme="minorEastAsia" w:hAnsiTheme="minorEastAsia"/>
                <w:szCs w:val="21"/>
              </w:rPr>
              <w:t>曦</w:t>
            </w:r>
          </w:p>
        </w:tc>
        <w:tc>
          <w:tcPr>
            <w:tcW w:w="262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505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1984年12月</w:t>
            </w:r>
          </w:p>
        </w:tc>
        <w:tc>
          <w:tcPr>
            <w:tcW w:w="43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高</w:t>
            </w:r>
            <w:r w:rsidRPr="00234332">
              <w:rPr>
                <w:rFonts w:asciiTheme="minorEastAsia" w:hAnsiTheme="minorEastAsia"/>
                <w:bCs/>
                <w:szCs w:val="21"/>
              </w:rPr>
              <w:t>级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/>
                <w:bCs/>
                <w:szCs w:val="21"/>
              </w:rPr>
              <w:t>工程师</w:t>
            </w:r>
          </w:p>
        </w:tc>
        <w:tc>
          <w:tcPr>
            <w:tcW w:w="400" w:type="pct"/>
            <w:vAlign w:val="center"/>
          </w:tcPr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大</w:t>
            </w:r>
            <w:r w:rsidRPr="00234332">
              <w:rPr>
                <w:rFonts w:asciiTheme="minorEastAsia" w:hAnsiTheme="minor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本</w:t>
            </w:r>
            <w:r w:rsidRPr="00234332">
              <w:rPr>
                <w:rFonts w:asciiTheme="minorEastAsia" w:hAnsiTheme="minorEastAsia"/>
                <w:bCs/>
                <w:szCs w:val="21"/>
              </w:rPr>
              <w:t>科</w:t>
            </w:r>
          </w:p>
          <w:p w:rsidR="00234332" w:rsidRPr="00234332" w:rsidRDefault="00234332" w:rsidP="00E5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学</w:t>
            </w:r>
            <w:r w:rsidRPr="00234332">
              <w:rPr>
                <w:rFonts w:asciiTheme="minorEastAsia" w:hAnsiTheme="minorEastAsia"/>
                <w:bCs/>
                <w:szCs w:val="21"/>
              </w:rPr>
              <w:t>士</w:t>
            </w:r>
          </w:p>
        </w:tc>
        <w:tc>
          <w:tcPr>
            <w:tcW w:w="585" w:type="pct"/>
            <w:vAlign w:val="center"/>
          </w:tcPr>
          <w:p w:rsidR="00234332" w:rsidRPr="00234332" w:rsidRDefault="00234332" w:rsidP="00E53344">
            <w:pPr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szCs w:val="21"/>
              </w:rPr>
              <w:t>玉溪市农业农村信息中心</w:t>
            </w:r>
          </w:p>
        </w:tc>
        <w:tc>
          <w:tcPr>
            <w:tcW w:w="2227" w:type="pct"/>
            <w:vAlign w:val="center"/>
          </w:tcPr>
          <w:p w:rsidR="00234332" w:rsidRPr="00234332" w:rsidRDefault="00234332" w:rsidP="00E5334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332">
              <w:rPr>
                <w:rFonts w:asciiTheme="minorEastAsia" w:hAnsiTheme="minorEastAsia" w:hint="eastAsia"/>
                <w:bCs/>
                <w:szCs w:val="21"/>
              </w:rPr>
              <w:t>项目主要参与人，参与项目技术方案的制定，项目实施、知识产权申报，技术总结、培训指导及推广应用等工作。对该项目创新点部分</w:t>
            </w:r>
            <w:proofErr w:type="gramStart"/>
            <w:r w:rsidRPr="00234332">
              <w:rPr>
                <w:rFonts w:asciiTheme="minorEastAsia" w:hAnsiTheme="minorEastAsia" w:hint="eastAsia"/>
                <w:bCs/>
                <w:szCs w:val="21"/>
              </w:rPr>
              <w:t>作出</w:t>
            </w:r>
            <w:proofErr w:type="gramEnd"/>
            <w:r w:rsidRPr="00234332">
              <w:rPr>
                <w:rFonts w:asciiTheme="minorEastAsia" w:hAnsiTheme="minorEastAsia" w:hint="eastAsia"/>
                <w:bCs/>
                <w:szCs w:val="21"/>
              </w:rPr>
              <w:t>创造性贡献，获</w:t>
            </w:r>
            <w:r w:rsidRPr="00234332">
              <w:rPr>
                <w:rFonts w:asciiTheme="minorEastAsia" w:hAnsiTheme="minorEastAsia"/>
                <w:bCs/>
                <w:szCs w:val="21"/>
              </w:rPr>
              <w:t>7</w:t>
            </w:r>
            <w:r w:rsidRPr="00234332">
              <w:rPr>
                <w:rFonts w:asciiTheme="minorEastAsia" w:hAnsiTheme="minorEastAsia" w:hint="eastAsia"/>
                <w:bCs/>
                <w:szCs w:val="21"/>
              </w:rPr>
              <w:t>项国家版权局授权的计算机软件著作权。</w:t>
            </w:r>
          </w:p>
        </w:tc>
      </w:tr>
    </w:tbl>
    <w:p w:rsidR="00C96E75" w:rsidRDefault="00C96E75" w:rsidP="00715376">
      <w:pPr>
        <w:spacing w:beforeLines="50" w:before="156" w:afterLines="50" w:after="156" w:line="440" w:lineRule="exact"/>
        <w:ind w:firstLineChars="200" w:firstLine="562"/>
        <w:rPr>
          <w:rFonts w:asciiTheme="minorEastAsia" w:hAnsiTheme="minorEastAsia" w:cs="Times New Roman"/>
          <w:b/>
          <w:bCs/>
          <w:sz w:val="28"/>
          <w:szCs w:val="28"/>
          <w:lang w:bidi="ar"/>
        </w:rPr>
      </w:pPr>
    </w:p>
    <w:p w:rsidR="00715376" w:rsidRDefault="00C96E75" w:rsidP="00715376">
      <w:pPr>
        <w:spacing w:beforeLines="50" w:before="156" w:afterLines="50" w:after="156" w:line="440" w:lineRule="exact"/>
        <w:ind w:firstLineChars="200" w:firstLine="562"/>
        <w:rPr>
          <w:rFonts w:asciiTheme="minorEastAsia" w:hAnsiTheme="minorEastAsia" w:cs="方正仿宋_GBK"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bidi="ar"/>
        </w:rPr>
        <w:t>六</w:t>
      </w:r>
      <w:r w:rsidR="00715376">
        <w:rPr>
          <w:rFonts w:asciiTheme="minorEastAsia" w:hAnsiTheme="minorEastAsia" w:cs="Times New Roman" w:hint="eastAsia"/>
          <w:b/>
          <w:bCs/>
          <w:sz w:val="28"/>
          <w:szCs w:val="28"/>
          <w:lang w:bidi="ar"/>
        </w:rPr>
        <w:t>、</w:t>
      </w:r>
      <w:r w:rsidR="00715376">
        <w:rPr>
          <w:rFonts w:asciiTheme="minorEastAsia" w:hAnsiTheme="minorEastAsia" w:cs="Times New Roman"/>
          <w:b/>
          <w:bCs/>
          <w:sz w:val="28"/>
          <w:szCs w:val="28"/>
          <w:lang w:bidi="ar"/>
        </w:rPr>
        <w:t>主要完成单位：</w:t>
      </w:r>
      <w:r w:rsidR="00715376">
        <w:rPr>
          <w:rFonts w:asciiTheme="minorEastAsia" w:hAnsiTheme="minorEastAsia" w:cs="方正仿宋_GBK" w:hint="eastAsia"/>
          <w:bCs/>
          <w:sz w:val="28"/>
          <w:szCs w:val="28"/>
        </w:rPr>
        <w:t>玉溪市农业农村信息中心、云南花踪农业科技有限公司、玉溪师范学院、云南</w:t>
      </w:r>
      <w:proofErr w:type="gramStart"/>
      <w:r w:rsidR="00715376">
        <w:rPr>
          <w:rFonts w:asciiTheme="minorEastAsia" w:hAnsiTheme="minorEastAsia" w:cs="方正仿宋_GBK" w:hint="eastAsia"/>
          <w:bCs/>
          <w:sz w:val="28"/>
          <w:szCs w:val="28"/>
        </w:rPr>
        <w:t>绿聚隆</w:t>
      </w:r>
      <w:proofErr w:type="gramEnd"/>
      <w:r w:rsidR="00715376">
        <w:rPr>
          <w:rFonts w:asciiTheme="minorEastAsia" w:hAnsiTheme="minorEastAsia" w:cs="方正仿宋_GBK" w:hint="eastAsia"/>
          <w:bCs/>
          <w:sz w:val="28"/>
          <w:szCs w:val="28"/>
        </w:rPr>
        <w:t>生物科技有限责任公司、通海锦海农业科技发展有限公司、云南云秀花卉有限公司</w:t>
      </w:r>
    </w:p>
    <w:sectPr w:rsidR="0071537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80" w:rsidRDefault="00DC7C80">
      <w:r>
        <w:separator/>
      </w:r>
    </w:p>
  </w:endnote>
  <w:endnote w:type="continuationSeparator" w:id="0">
    <w:p w:rsidR="00DC7C80" w:rsidRDefault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0B" w:rsidRDefault="004757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050B" w:rsidRDefault="0047578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96E7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4050B" w:rsidRDefault="0047578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96E75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80" w:rsidRDefault="00DC7C80">
      <w:r>
        <w:separator/>
      </w:r>
    </w:p>
  </w:footnote>
  <w:footnote w:type="continuationSeparator" w:id="0">
    <w:p w:rsidR="00DC7C80" w:rsidRDefault="00DC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2110A0"/>
    <w:rsid w:val="FFDD0158"/>
    <w:rsid w:val="00052E30"/>
    <w:rsid w:val="0006123F"/>
    <w:rsid w:val="0012076D"/>
    <w:rsid w:val="00180A99"/>
    <w:rsid w:val="00224E6B"/>
    <w:rsid w:val="00227643"/>
    <w:rsid w:val="00234332"/>
    <w:rsid w:val="00257322"/>
    <w:rsid w:val="00287E53"/>
    <w:rsid w:val="002B6DBC"/>
    <w:rsid w:val="00304BC9"/>
    <w:rsid w:val="0034510A"/>
    <w:rsid w:val="003472EA"/>
    <w:rsid w:val="00380989"/>
    <w:rsid w:val="0042132D"/>
    <w:rsid w:val="00445BAD"/>
    <w:rsid w:val="00451BAA"/>
    <w:rsid w:val="004557F8"/>
    <w:rsid w:val="00473CCA"/>
    <w:rsid w:val="00475783"/>
    <w:rsid w:val="00491043"/>
    <w:rsid w:val="00494EA7"/>
    <w:rsid w:val="004A62D4"/>
    <w:rsid w:val="004C1A2B"/>
    <w:rsid w:val="004E1B63"/>
    <w:rsid w:val="004F294E"/>
    <w:rsid w:val="00556A5F"/>
    <w:rsid w:val="005C76F9"/>
    <w:rsid w:val="00620008"/>
    <w:rsid w:val="00620CD4"/>
    <w:rsid w:val="00686896"/>
    <w:rsid w:val="00690961"/>
    <w:rsid w:val="006B5184"/>
    <w:rsid w:val="006C219A"/>
    <w:rsid w:val="00715376"/>
    <w:rsid w:val="00735CAB"/>
    <w:rsid w:val="00742D07"/>
    <w:rsid w:val="007A4297"/>
    <w:rsid w:val="007B70DA"/>
    <w:rsid w:val="007C4360"/>
    <w:rsid w:val="007E1E56"/>
    <w:rsid w:val="007E5DFF"/>
    <w:rsid w:val="0084328A"/>
    <w:rsid w:val="008574B0"/>
    <w:rsid w:val="00867858"/>
    <w:rsid w:val="008874CE"/>
    <w:rsid w:val="00903474"/>
    <w:rsid w:val="0097376A"/>
    <w:rsid w:val="009A0D2B"/>
    <w:rsid w:val="009A14B8"/>
    <w:rsid w:val="00A2586C"/>
    <w:rsid w:val="00A4050B"/>
    <w:rsid w:val="00AD087F"/>
    <w:rsid w:val="00B2119F"/>
    <w:rsid w:val="00C449B1"/>
    <w:rsid w:val="00C96E75"/>
    <w:rsid w:val="00CF6030"/>
    <w:rsid w:val="00D44CDF"/>
    <w:rsid w:val="00D66B38"/>
    <w:rsid w:val="00DC7C80"/>
    <w:rsid w:val="00E13841"/>
    <w:rsid w:val="00E53344"/>
    <w:rsid w:val="00EB2C35"/>
    <w:rsid w:val="00F20AA2"/>
    <w:rsid w:val="00F53CD8"/>
    <w:rsid w:val="00F61B42"/>
    <w:rsid w:val="00F74A9D"/>
    <w:rsid w:val="00FA24E5"/>
    <w:rsid w:val="00FB3B60"/>
    <w:rsid w:val="00FF09BA"/>
    <w:rsid w:val="058541E8"/>
    <w:rsid w:val="09D438A9"/>
    <w:rsid w:val="0BB67603"/>
    <w:rsid w:val="0C2322AE"/>
    <w:rsid w:val="0D14682C"/>
    <w:rsid w:val="0E9C4A90"/>
    <w:rsid w:val="0EEF16EF"/>
    <w:rsid w:val="0FC11CC1"/>
    <w:rsid w:val="112110A0"/>
    <w:rsid w:val="128A6174"/>
    <w:rsid w:val="16776CBE"/>
    <w:rsid w:val="1BFC5FF6"/>
    <w:rsid w:val="1EBC576B"/>
    <w:rsid w:val="1F0057E0"/>
    <w:rsid w:val="1F6C2500"/>
    <w:rsid w:val="22F14810"/>
    <w:rsid w:val="279B795F"/>
    <w:rsid w:val="2E777BCF"/>
    <w:rsid w:val="326B28B1"/>
    <w:rsid w:val="3A054035"/>
    <w:rsid w:val="3A3C58BC"/>
    <w:rsid w:val="3E760E69"/>
    <w:rsid w:val="40683177"/>
    <w:rsid w:val="409F284D"/>
    <w:rsid w:val="438335E1"/>
    <w:rsid w:val="45E9562D"/>
    <w:rsid w:val="48AA478E"/>
    <w:rsid w:val="4CF45837"/>
    <w:rsid w:val="513B4C2C"/>
    <w:rsid w:val="51877E92"/>
    <w:rsid w:val="57D634A8"/>
    <w:rsid w:val="5B736D55"/>
    <w:rsid w:val="5F98218A"/>
    <w:rsid w:val="62CD6A28"/>
    <w:rsid w:val="66B218B9"/>
    <w:rsid w:val="6AC90229"/>
    <w:rsid w:val="6EA52A97"/>
    <w:rsid w:val="6EFE5ED5"/>
    <w:rsid w:val="72657D1B"/>
    <w:rsid w:val="73BFE9F3"/>
    <w:rsid w:val="765004F8"/>
    <w:rsid w:val="784A6E48"/>
    <w:rsid w:val="7DE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DC85D"/>
  <w15:docId w15:val="{995DC2DE-53AE-454E-B3DE-A714D3D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qFormat/>
    <w:pPr>
      <w:adjustRightInd w:val="0"/>
      <w:spacing w:beforeLines="50" w:before="156" w:afterLines="50" w:after="156" w:line="360" w:lineRule="exact"/>
      <w:jc w:val="left"/>
      <w:textAlignment w:val="baseline"/>
      <w:outlineLvl w:val="0"/>
    </w:pPr>
    <w:rPr>
      <w:rFonts w:ascii="宋体" w:hAnsi="宋体"/>
      <w:b/>
      <w:bCs/>
      <w:spacing w:val="10"/>
      <w:kern w:val="0"/>
      <w:sz w:val="28"/>
      <w:szCs w:val="2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105FD-A802-4946-8A86-62301AB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599</Words>
  <Characters>3419</Characters>
  <Application>Microsoft Office Word</Application>
  <DocSecurity>0</DocSecurity>
  <Lines>28</Lines>
  <Paragraphs>8</Paragraphs>
  <ScaleCrop>false</ScaleCrop>
  <Company>玉溪市直属党政机关单位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lenovo-1</cp:lastModifiedBy>
  <cp:revision>3</cp:revision>
  <dcterms:created xsi:type="dcterms:W3CDTF">2022-05-10T08:05:00Z</dcterms:created>
  <dcterms:modified xsi:type="dcterms:W3CDTF">2022-05-10T08:06:00Z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